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82D" w:rsidRPr="00FE182D" w:rsidRDefault="00FE182D" w:rsidP="00FE182D">
      <w:pPr>
        <w:jc w:val="right"/>
        <w:rPr>
          <w:rFonts w:ascii="Times New Roman" w:hAnsi="Times New Roman" w:cs="Times New Roman"/>
          <w:sz w:val="32"/>
          <w:szCs w:val="32"/>
        </w:rPr>
      </w:pPr>
      <w:r w:rsidRPr="00FE182D">
        <w:rPr>
          <w:rFonts w:ascii="Times New Roman" w:hAnsi="Times New Roman" w:cs="Times New Roman"/>
          <w:sz w:val="32"/>
          <w:szCs w:val="32"/>
        </w:rPr>
        <w:t>Утверждаю</w:t>
      </w:r>
    </w:p>
    <w:p w:rsidR="00FE182D" w:rsidRPr="00FE182D" w:rsidRDefault="00FE182D" w:rsidP="00FE182D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="00D11C9F">
        <w:rPr>
          <w:rFonts w:ascii="Times New Roman" w:hAnsi="Times New Roman" w:cs="Times New Roman"/>
          <w:sz w:val="32"/>
          <w:szCs w:val="32"/>
        </w:rPr>
        <w:t>аведующий МБДОУ «ДС</w:t>
      </w:r>
      <w:r w:rsidRPr="00FE182D">
        <w:rPr>
          <w:rFonts w:ascii="Times New Roman" w:hAnsi="Times New Roman" w:cs="Times New Roman"/>
          <w:sz w:val="32"/>
          <w:szCs w:val="32"/>
        </w:rPr>
        <w:t xml:space="preserve"> №4»</w:t>
      </w:r>
    </w:p>
    <w:p w:rsidR="00FE182D" w:rsidRPr="00FE182D" w:rsidRDefault="00FE182D" w:rsidP="00FE182D">
      <w:pPr>
        <w:jc w:val="right"/>
        <w:rPr>
          <w:rFonts w:ascii="Times New Roman" w:hAnsi="Times New Roman" w:cs="Times New Roman"/>
          <w:sz w:val="32"/>
          <w:szCs w:val="32"/>
        </w:rPr>
      </w:pPr>
      <w:r w:rsidRPr="00FE182D">
        <w:rPr>
          <w:rFonts w:ascii="Times New Roman" w:hAnsi="Times New Roman" w:cs="Times New Roman"/>
          <w:sz w:val="32"/>
          <w:szCs w:val="32"/>
        </w:rPr>
        <w:t>___________Т.В.Исмагилова</w:t>
      </w:r>
    </w:p>
    <w:p w:rsidR="00FE182D" w:rsidRPr="00FE182D" w:rsidRDefault="00FE182D" w:rsidP="00FE18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182D" w:rsidRPr="00FE182D" w:rsidRDefault="00FE182D">
      <w:pPr>
        <w:rPr>
          <w:rFonts w:ascii="Times New Roman" w:hAnsi="Times New Roman" w:cs="Times New Roman"/>
          <w:sz w:val="32"/>
          <w:szCs w:val="32"/>
        </w:rPr>
      </w:pPr>
    </w:p>
    <w:p w:rsidR="00FE182D" w:rsidRDefault="00FE182D"/>
    <w:p w:rsidR="00FE182D" w:rsidRDefault="00FE182D"/>
    <w:p w:rsidR="00FE182D" w:rsidRDefault="00FE182D"/>
    <w:p w:rsidR="00FE182D" w:rsidRDefault="00FE182D"/>
    <w:p w:rsidR="00FE182D" w:rsidRDefault="00FE182D"/>
    <w:p w:rsidR="00FE182D" w:rsidRDefault="00FE182D"/>
    <w:p w:rsidR="00FE182D" w:rsidRDefault="00FE182D"/>
    <w:p w:rsidR="00FE182D" w:rsidRDefault="00FE182D"/>
    <w:p w:rsidR="00FE182D" w:rsidRDefault="00FE182D"/>
    <w:p w:rsidR="00FE182D" w:rsidRDefault="00FE182D"/>
    <w:p w:rsidR="00FE182D" w:rsidRDefault="00FE182D"/>
    <w:p w:rsidR="00FE182D" w:rsidRPr="00FE182D" w:rsidRDefault="00FE182D" w:rsidP="00FE182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E182D">
        <w:rPr>
          <w:rFonts w:ascii="Times New Roman" w:hAnsi="Times New Roman" w:cs="Times New Roman"/>
          <w:b/>
          <w:sz w:val="40"/>
          <w:szCs w:val="40"/>
        </w:rPr>
        <w:t>План</w:t>
      </w:r>
    </w:p>
    <w:p w:rsidR="00FE182D" w:rsidRPr="00FE182D" w:rsidRDefault="00FE182D" w:rsidP="00FE182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E182D">
        <w:rPr>
          <w:rFonts w:ascii="Times New Roman" w:hAnsi="Times New Roman" w:cs="Times New Roman"/>
          <w:b/>
          <w:sz w:val="40"/>
          <w:szCs w:val="40"/>
        </w:rPr>
        <w:t>реализации Концепции развития математического образования</w:t>
      </w:r>
      <w:r>
        <w:rPr>
          <w:rFonts w:ascii="Times New Roman" w:hAnsi="Times New Roman" w:cs="Times New Roman"/>
          <w:b/>
          <w:sz w:val="40"/>
          <w:szCs w:val="40"/>
        </w:rPr>
        <w:t xml:space="preserve"> на 2015-2020 годы.</w:t>
      </w:r>
    </w:p>
    <w:p w:rsidR="00FE182D" w:rsidRPr="00FE182D" w:rsidRDefault="00FE182D" w:rsidP="00FE182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E182D" w:rsidRPr="00FE182D" w:rsidRDefault="00FE182D" w:rsidP="00FE182D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FE182D">
        <w:rPr>
          <w:rFonts w:ascii="Times New Roman" w:hAnsi="Times New Roman" w:cs="Times New Roman"/>
          <w:i/>
          <w:sz w:val="40"/>
          <w:szCs w:val="40"/>
        </w:rPr>
        <w:t>Муниципальное бюджетное дошкольное образовательное учреждение</w:t>
      </w:r>
    </w:p>
    <w:p w:rsidR="00FE182D" w:rsidRPr="00FE182D" w:rsidRDefault="00FE182D" w:rsidP="00FE182D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FE182D">
        <w:rPr>
          <w:rFonts w:ascii="Times New Roman" w:hAnsi="Times New Roman" w:cs="Times New Roman"/>
          <w:i/>
          <w:sz w:val="40"/>
          <w:szCs w:val="40"/>
        </w:rPr>
        <w:t xml:space="preserve"> Анжеро-Судженского городского округа</w:t>
      </w:r>
    </w:p>
    <w:p w:rsidR="00FE182D" w:rsidRPr="00FE182D" w:rsidRDefault="00FE182D" w:rsidP="00FE182D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FE182D">
        <w:rPr>
          <w:rFonts w:ascii="Times New Roman" w:hAnsi="Times New Roman" w:cs="Times New Roman"/>
          <w:i/>
          <w:sz w:val="40"/>
          <w:szCs w:val="40"/>
        </w:rPr>
        <w:t>«Детский сад №4»</w:t>
      </w:r>
    </w:p>
    <w:p w:rsidR="00FE182D" w:rsidRPr="00FE182D" w:rsidRDefault="00FE182D" w:rsidP="00FE182D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FE182D" w:rsidRPr="00FE182D" w:rsidRDefault="00FE182D" w:rsidP="00FE182D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FE182D" w:rsidRDefault="00FE182D"/>
    <w:p w:rsidR="00FE182D" w:rsidRDefault="00FE182D"/>
    <w:p w:rsidR="00FE182D" w:rsidRDefault="00FE182D"/>
    <w:p w:rsidR="00FE182D" w:rsidRDefault="00FE182D"/>
    <w:p w:rsidR="00FE182D" w:rsidRDefault="00FE182D"/>
    <w:p w:rsidR="00FE182D" w:rsidRDefault="00FE182D"/>
    <w:p w:rsidR="00FE182D" w:rsidRDefault="00FE182D"/>
    <w:p w:rsidR="00FE182D" w:rsidRDefault="00FE182D"/>
    <w:p w:rsidR="00FE182D" w:rsidRDefault="00FE182D"/>
    <w:p w:rsidR="00FE182D" w:rsidRDefault="00FE182D"/>
    <w:p w:rsidR="00FE182D" w:rsidRDefault="00FE182D"/>
    <w:p w:rsidR="00FE182D" w:rsidRDefault="00FE182D"/>
    <w:p w:rsidR="00FE182D" w:rsidRDefault="00FE182D"/>
    <w:p w:rsidR="00FE182D" w:rsidRDefault="00FE182D"/>
    <w:p w:rsidR="00FE182D" w:rsidRDefault="00FE182D" w:rsidP="00FE182D">
      <w:pPr>
        <w:jc w:val="center"/>
        <w:rPr>
          <w:rFonts w:ascii="Times New Roman" w:hAnsi="Times New Roman" w:cs="Times New Roman"/>
          <w:sz w:val="32"/>
          <w:szCs w:val="32"/>
        </w:rPr>
      </w:pPr>
      <w:r w:rsidRPr="00FE182D">
        <w:rPr>
          <w:sz w:val="32"/>
          <w:szCs w:val="32"/>
        </w:rPr>
        <w:t>2015</w:t>
      </w:r>
    </w:p>
    <w:p w:rsidR="00D11C9F" w:rsidRDefault="00D11C9F" w:rsidP="00FE18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11C9F" w:rsidRPr="00FE182D" w:rsidRDefault="00D11C9F" w:rsidP="00FE18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182D" w:rsidRPr="00A3392A" w:rsidRDefault="00FE182D">
      <w:pPr>
        <w:rPr>
          <w:rFonts w:ascii="Times New Roman" w:hAnsi="Times New Roman" w:cs="Times New Roman"/>
          <w:sz w:val="28"/>
          <w:szCs w:val="28"/>
        </w:rPr>
      </w:pPr>
      <w:r w:rsidRPr="00A3392A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A3392A">
        <w:rPr>
          <w:rFonts w:ascii="Times New Roman" w:hAnsi="Times New Roman" w:cs="Times New Roman"/>
          <w:sz w:val="28"/>
          <w:szCs w:val="28"/>
        </w:rPr>
        <w:t>:</w:t>
      </w:r>
      <w:r w:rsidR="00A3392A">
        <w:rPr>
          <w:rFonts w:ascii="Times New Roman" w:hAnsi="Times New Roman" w:cs="Times New Roman"/>
          <w:sz w:val="28"/>
          <w:szCs w:val="28"/>
        </w:rPr>
        <w:t xml:space="preserve"> </w:t>
      </w:r>
      <w:r w:rsidR="00A3392A" w:rsidRPr="00A3392A">
        <w:rPr>
          <w:rFonts w:ascii="Times New Roman" w:hAnsi="Times New Roman" w:cs="Times New Roman"/>
          <w:sz w:val="28"/>
          <w:szCs w:val="28"/>
        </w:rPr>
        <w:t>развитие познавательных интересов</w:t>
      </w:r>
      <w:r w:rsidR="00A3392A">
        <w:rPr>
          <w:rFonts w:ascii="Times New Roman" w:hAnsi="Times New Roman" w:cs="Times New Roman"/>
          <w:sz w:val="28"/>
          <w:szCs w:val="28"/>
        </w:rPr>
        <w:t>, способностей и творческого потенциала каждого ребёнка.</w:t>
      </w:r>
    </w:p>
    <w:p w:rsidR="00FE182D" w:rsidRPr="00A3392A" w:rsidRDefault="00FE182D">
      <w:pPr>
        <w:rPr>
          <w:rFonts w:ascii="Times New Roman" w:hAnsi="Times New Roman" w:cs="Times New Roman"/>
          <w:b/>
          <w:sz w:val="28"/>
          <w:szCs w:val="28"/>
        </w:rPr>
      </w:pPr>
      <w:r w:rsidRPr="00A3392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E182D" w:rsidRPr="00A3392A" w:rsidRDefault="00FE182D" w:rsidP="00796F9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392A">
        <w:rPr>
          <w:rFonts w:ascii="Times New Roman" w:hAnsi="Times New Roman" w:cs="Times New Roman"/>
          <w:sz w:val="28"/>
          <w:szCs w:val="28"/>
        </w:rPr>
        <w:t>Предоставить каждому воспитаннику возможность достижения уровня математических знаний, необходимых для дальнейшей успешной жизни в обществе;</w:t>
      </w:r>
    </w:p>
    <w:p w:rsidR="00FE182D" w:rsidRPr="00FE182D" w:rsidRDefault="00FE182D" w:rsidP="00796F9A">
      <w:pPr>
        <w:pStyle w:val="a4"/>
        <w:numPr>
          <w:ilvl w:val="0"/>
          <w:numId w:val="1"/>
        </w:numPr>
      </w:pPr>
      <w:r w:rsidRPr="00A3392A">
        <w:rPr>
          <w:rFonts w:ascii="Times New Roman" w:hAnsi="Times New Roman" w:cs="Times New Roman"/>
          <w:sz w:val="28"/>
          <w:szCs w:val="28"/>
        </w:rPr>
        <w:t>обеспечить каждого воспитанника развивающей интеллектуальной деятельностью на доступном уровне, используя присущую математике красоту и увлекательность;</w:t>
      </w:r>
      <w:r w:rsidRPr="00A3392A">
        <w:rPr>
          <w:rFonts w:ascii="Times New Roman" w:hAnsi="Times New Roman" w:cs="Times New Roman"/>
          <w:sz w:val="28"/>
          <w:szCs w:val="28"/>
        </w:rPr>
        <w:br/>
      </w:r>
      <w:r w:rsidRPr="00FE182D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0774" w:type="dxa"/>
        <w:tblInd w:w="-885" w:type="dxa"/>
        <w:tblLook w:val="04A0"/>
      </w:tblPr>
      <w:tblGrid>
        <w:gridCol w:w="699"/>
        <w:gridCol w:w="6126"/>
        <w:gridCol w:w="1889"/>
        <w:gridCol w:w="2060"/>
      </w:tblGrid>
      <w:tr w:rsidR="00FE182D" w:rsidRPr="00FE182D" w:rsidTr="00C21E35">
        <w:tc>
          <w:tcPr>
            <w:tcW w:w="699" w:type="dxa"/>
          </w:tcPr>
          <w:p w:rsidR="00FE182D" w:rsidRPr="00FE182D" w:rsidRDefault="00FE182D" w:rsidP="00FE182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8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E182D" w:rsidRPr="00FE182D" w:rsidRDefault="00FE182D" w:rsidP="00FE182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18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E182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126" w:type="dxa"/>
          </w:tcPr>
          <w:p w:rsidR="00FE182D" w:rsidRPr="00FE182D" w:rsidRDefault="00FE182D" w:rsidP="00FE1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89" w:type="dxa"/>
          </w:tcPr>
          <w:p w:rsidR="00FE182D" w:rsidRPr="00FE182D" w:rsidRDefault="00FE182D" w:rsidP="00FE1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060" w:type="dxa"/>
          </w:tcPr>
          <w:p w:rsidR="00FE182D" w:rsidRPr="00FE182D" w:rsidRDefault="00FE182D" w:rsidP="00FE1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26DEB" w:rsidRPr="00FE182D" w:rsidTr="009F6B09">
        <w:tc>
          <w:tcPr>
            <w:tcW w:w="10774" w:type="dxa"/>
            <w:gridSpan w:val="4"/>
          </w:tcPr>
          <w:p w:rsidR="00226DEB" w:rsidRPr="00226DEB" w:rsidRDefault="00226DEB" w:rsidP="00226DE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DEB">
              <w:rPr>
                <w:rFonts w:ascii="Times New Roman" w:hAnsi="Times New Roman" w:cs="Times New Roman"/>
                <w:b/>
                <w:sz w:val="28"/>
                <w:szCs w:val="28"/>
              </w:rPr>
              <w:t>1.Дошкольное образование</w:t>
            </w:r>
          </w:p>
        </w:tc>
      </w:tr>
      <w:tr w:rsidR="00FE182D" w:rsidTr="00C21E35">
        <w:tc>
          <w:tcPr>
            <w:tcW w:w="699" w:type="dxa"/>
          </w:tcPr>
          <w:p w:rsidR="00FE182D" w:rsidRDefault="001A6227" w:rsidP="00FE182D">
            <w:pPr>
              <w:pStyle w:val="a4"/>
              <w:ind w:left="0"/>
            </w:pPr>
            <w:r>
              <w:t>1.1</w:t>
            </w:r>
          </w:p>
        </w:tc>
        <w:tc>
          <w:tcPr>
            <w:tcW w:w="6126" w:type="dxa"/>
          </w:tcPr>
          <w:p w:rsidR="00FE182D" w:rsidRPr="00226DEB" w:rsidRDefault="001A6227" w:rsidP="00FE182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творческой проблемной группы</w:t>
            </w:r>
            <w:r w:rsidR="00AF01CC">
              <w:rPr>
                <w:rFonts w:ascii="Times New Roman" w:hAnsi="Times New Roman" w:cs="Times New Roman"/>
                <w:sz w:val="28"/>
                <w:szCs w:val="28"/>
              </w:rPr>
              <w:t>. Разработка методических рекомендаций по формированию логического мышления у дошкольников «Математические ступеньки»</w:t>
            </w:r>
          </w:p>
        </w:tc>
        <w:tc>
          <w:tcPr>
            <w:tcW w:w="1889" w:type="dxa"/>
          </w:tcPr>
          <w:p w:rsidR="00FE182D" w:rsidRPr="00AF01CC" w:rsidRDefault="00AF01CC" w:rsidP="00FE182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F01CC">
              <w:rPr>
                <w:rFonts w:ascii="Times New Roman" w:hAnsi="Times New Roman" w:cs="Times New Roman"/>
                <w:sz w:val="28"/>
                <w:szCs w:val="28"/>
              </w:rPr>
              <w:t>ентябрь 2015</w:t>
            </w:r>
            <w:r w:rsidR="00796F9A" w:rsidRPr="00AF01C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96F9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 2016г.</w:t>
            </w:r>
          </w:p>
        </w:tc>
        <w:tc>
          <w:tcPr>
            <w:tcW w:w="2060" w:type="dxa"/>
          </w:tcPr>
          <w:p w:rsidR="00FE182D" w:rsidRPr="00AF01CC" w:rsidRDefault="00AF01CC" w:rsidP="00FE182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C21E35" w:rsidTr="00C21E35">
        <w:tc>
          <w:tcPr>
            <w:tcW w:w="699" w:type="dxa"/>
          </w:tcPr>
          <w:p w:rsidR="00C21E35" w:rsidRDefault="00C21E35" w:rsidP="00FE182D">
            <w:pPr>
              <w:pStyle w:val="a4"/>
              <w:ind w:left="0"/>
            </w:pPr>
            <w:r>
              <w:t>1.2</w:t>
            </w:r>
          </w:p>
        </w:tc>
        <w:tc>
          <w:tcPr>
            <w:tcW w:w="6126" w:type="dxa"/>
          </w:tcPr>
          <w:p w:rsidR="00C21E35" w:rsidRDefault="00C21E35" w:rsidP="00FE182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ко</w:t>
            </w:r>
            <w:r w:rsidR="00D11C9F">
              <w:rPr>
                <w:rFonts w:ascii="Times New Roman" w:hAnsi="Times New Roman" w:cs="Times New Roman"/>
                <w:sz w:val="28"/>
                <w:szCs w:val="28"/>
              </w:rPr>
              <w:t>рректировки в ООП ДО МБДОУ «ДС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D11C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4» (о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«Познавательное развитие» (формирование элементарных математических представлений)</w:t>
            </w:r>
          </w:p>
        </w:tc>
        <w:tc>
          <w:tcPr>
            <w:tcW w:w="1889" w:type="dxa"/>
          </w:tcPr>
          <w:p w:rsidR="00C21E35" w:rsidRDefault="00C21E35" w:rsidP="00FE182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2060" w:type="dxa"/>
          </w:tcPr>
          <w:p w:rsidR="00C21E35" w:rsidRDefault="00C21E35" w:rsidP="00FE182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2872A8" w:rsidTr="00C21E35">
        <w:tc>
          <w:tcPr>
            <w:tcW w:w="699" w:type="dxa"/>
          </w:tcPr>
          <w:p w:rsidR="002872A8" w:rsidRDefault="002872A8" w:rsidP="00FE182D">
            <w:pPr>
              <w:pStyle w:val="a4"/>
              <w:ind w:left="0"/>
            </w:pPr>
            <w:r>
              <w:t>1.</w:t>
            </w:r>
            <w:r w:rsidR="00C21E35">
              <w:t>3</w:t>
            </w:r>
          </w:p>
        </w:tc>
        <w:tc>
          <w:tcPr>
            <w:tcW w:w="6126" w:type="dxa"/>
          </w:tcPr>
          <w:p w:rsidR="002872A8" w:rsidRPr="00226DEB" w:rsidRDefault="002872A8" w:rsidP="00FE182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«Ярмарка идей» (разработка и презентация сюжетно-дидактических игр с математическим содержанием, разработка рекомендаций по их использованию)</w:t>
            </w:r>
          </w:p>
        </w:tc>
        <w:tc>
          <w:tcPr>
            <w:tcW w:w="1889" w:type="dxa"/>
          </w:tcPr>
          <w:p w:rsidR="002872A8" w:rsidRPr="00AF01CC" w:rsidRDefault="002872A8" w:rsidP="00FE182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2060" w:type="dxa"/>
          </w:tcPr>
          <w:p w:rsidR="002872A8" w:rsidRPr="00AF01CC" w:rsidRDefault="002872A8" w:rsidP="00AC07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2872A8" w:rsidTr="00C21E35">
        <w:tc>
          <w:tcPr>
            <w:tcW w:w="699" w:type="dxa"/>
          </w:tcPr>
          <w:p w:rsidR="002872A8" w:rsidRDefault="002872A8" w:rsidP="00FE182D">
            <w:pPr>
              <w:pStyle w:val="a4"/>
              <w:ind w:left="0"/>
            </w:pPr>
            <w:r>
              <w:t>1.</w:t>
            </w:r>
            <w:r w:rsidR="00C21E35">
              <w:t>4</w:t>
            </w:r>
          </w:p>
        </w:tc>
        <w:tc>
          <w:tcPr>
            <w:tcW w:w="6126" w:type="dxa"/>
          </w:tcPr>
          <w:p w:rsidR="002872A8" w:rsidRPr="00226DEB" w:rsidRDefault="002872A8" w:rsidP="00FE182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недели математики в ДОУ</w:t>
            </w:r>
          </w:p>
        </w:tc>
        <w:tc>
          <w:tcPr>
            <w:tcW w:w="1889" w:type="dxa"/>
          </w:tcPr>
          <w:p w:rsidR="002872A8" w:rsidRPr="00AF01CC" w:rsidRDefault="002872A8" w:rsidP="00FE182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060" w:type="dxa"/>
          </w:tcPr>
          <w:p w:rsidR="002872A8" w:rsidRPr="00AF01CC" w:rsidRDefault="002872A8" w:rsidP="00FE182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оспитатель, воспитатели</w:t>
            </w:r>
          </w:p>
        </w:tc>
      </w:tr>
      <w:tr w:rsidR="002872A8" w:rsidTr="00C21E35">
        <w:tc>
          <w:tcPr>
            <w:tcW w:w="699" w:type="dxa"/>
          </w:tcPr>
          <w:p w:rsidR="002872A8" w:rsidRDefault="002872A8" w:rsidP="00FE182D">
            <w:pPr>
              <w:pStyle w:val="a4"/>
              <w:ind w:left="0"/>
            </w:pPr>
            <w:r>
              <w:t>1.</w:t>
            </w:r>
            <w:r w:rsidR="00C21E35">
              <w:t>5</w:t>
            </w:r>
          </w:p>
        </w:tc>
        <w:tc>
          <w:tcPr>
            <w:tcW w:w="6126" w:type="dxa"/>
          </w:tcPr>
          <w:p w:rsidR="002872A8" w:rsidRPr="00226DEB" w:rsidRDefault="002872A8" w:rsidP="00FE182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пополнение банка практических материалов по математике для дошкольников</w:t>
            </w:r>
          </w:p>
        </w:tc>
        <w:tc>
          <w:tcPr>
            <w:tcW w:w="1889" w:type="dxa"/>
          </w:tcPr>
          <w:p w:rsidR="002872A8" w:rsidRPr="00AF01CC" w:rsidRDefault="002872A8" w:rsidP="00FE182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60" w:type="dxa"/>
          </w:tcPr>
          <w:p w:rsidR="002872A8" w:rsidRPr="00AF01CC" w:rsidRDefault="002872A8" w:rsidP="00AC07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C21E35" w:rsidTr="00C21E35">
        <w:tc>
          <w:tcPr>
            <w:tcW w:w="699" w:type="dxa"/>
          </w:tcPr>
          <w:p w:rsidR="00C21E35" w:rsidRDefault="00C21E35" w:rsidP="00FE182D">
            <w:pPr>
              <w:pStyle w:val="a4"/>
              <w:ind w:left="0"/>
            </w:pPr>
            <w:r>
              <w:t>1.6</w:t>
            </w:r>
          </w:p>
        </w:tc>
        <w:tc>
          <w:tcPr>
            <w:tcW w:w="6126" w:type="dxa"/>
          </w:tcPr>
          <w:p w:rsidR="00C21E35" w:rsidRDefault="00C21E35" w:rsidP="00AC07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практико-ориентированного семинара для педагогов ДОУ (математической направленности)</w:t>
            </w:r>
          </w:p>
        </w:tc>
        <w:tc>
          <w:tcPr>
            <w:tcW w:w="1889" w:type="dxa"/>
          </w:tcPr>
          <w:p w:rsidR="00C21E35" w:rsidRDefault="00C21E35" w:rsidP="00AC07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 январь</w:t>
            </w:r>
          </w:p>
          <w:p w:rsidR="00C21E35" w:rsidRDefault="00C13C1F" w:rsidP="00AC07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 январь</w:t>
            </w:r>
          </w:p>
          <w:p w:rsidR="00C13C1F" w:rsidRDefault="00C13C1F" w:rsidP="00AC07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 январь</w:t>
            </w:r>
          </w:p>
        </w:tc>
        <w:tc>
          <w:tcPr>
            <w:tcW w:w="2060" w:type="dxa"/>
          </w:tcPr>
          <w:p w:rsidR="00C21E35" w:rsidRDefault="00C21E35" w:rsidP="00AC07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C21E35" w:rsidTr="00C21E35">
        <w:tc>
          <w:tcPr>
            <w:tcW w:w="699" w:type="dxa"/>
          </w:tcPr>
          <w:p w:rsidR="00C21E35" w:rsidRDefault="00C21E35" w:rsidP="00FE182D">
            <w:pPr>
              <w:pStyle w:val="a4"/>
              <w:ind w:left="0"/>
            </w:pPr>
            <w:r>
              <w:t>1.7</w:t>
            </w:r>
          </w:p>
        </w:tc>
        <w:tc>
          <w:tcPr>
            <w:tcW w:w="6126" w:type="dxa"/>
          </w:tcPr>
          <w:p w:rsidR="00C21E35" w:rsidRDefault="00C21E35" w:rsidP="00FE182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ДТО «Юные  исследователи»</w:t>
            </w:r>
          </w:p>
        </w:tc>
        <w:tc>
          <w:tcPr>
            <w:tcW w:w="1889" w:type="dxa"/>
          </w:tcPr>
          <w:p w:rsidR="00C21E35" w:rsidRDefault="00C21E35" w:rsidP="00FE182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2016-2017г.</w:t>
            </w:r>
          </w:p>
        </w:tc>
        <w:tc>
          <w:tcPr>
            <w:tcW w:w="2060" w:type="dxa"/>
          </w:tcPr>
          <w:p w:rsidR="00C21E35" w:rsidRDefault="00C21E35" w:rsidP="00AC07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E35" w:rsidTr="00C21E35">
        <w:tc>
          <w:tcPr>
            <w:tcW w:w="699" w:type="dxa"/>
          </w:tcPr>
          <w:p w:rsidR="00C21E35" w:rsidRDefault="00C21E35" w:rsidP="00FE182D">
            <w:pPr>
              <w:pStyle w:val="a4"/>
              <w:ind w:left="0"/>
            </w:pPr>
            <w:r>
              <w:t>1.8</w:t>
            </w:r>
          </w:p>
        </w:tc>
        <w:tc>
          <w:tcPr>
            <w:tcW w:w="6126" w:type="dxa"/>
          </w:tcPr>
          <w:p w:rsidR="00C21E35" w:rsidRDefault="00C21E35" w:rsidP="00FE182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«Юные  исследователи»</w:t>
            </w:r>
          </w:p>
        </w:tc>
        <w:tc>
          <w:tcPr>
            <w:tcW w:w="1889" w:type="dxa"/>
          </w:tcPr>
          <w:p w:rsidR="00C21E35" w:rsidRDefault="00C21E35" w:rsidP="00FE182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2017г.-2019г.</w:t>
            </w:r>
          </w:p>
        </w:tc>
        <w:tc>
          <w:tcPr>
            <w:tcW w:w="2060" w:type="dxa"/>
          </w:tcPr>
          <w:p w:rsidR="00C21E35" w:rsidRDefault="00C21E35" w:rsidP="00AC07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E35" w:rsidTr="00C21E35">
        <w:tc>
          <w:tcPr>
            <w:tcW w:w="699" w:type="dxa"/>
          </w:tcPr>
          <w:p w:rsidR="00C21E35" w:rsidRDefault="00C21E35" w:rsidP="00FE182D">
            <w:pPr>
              <w:pStyle w:val="a4"/>
              <w:ind w:left="0"/>
            </w:pPr>
            <w:r>
              <w:t>1.9</w:t>
            </w:r>
          </w:p>
        </w:tc>
        <w:tc>
          <w:tcPr>
            <w:tcW w:w="6126" w:type="dxa"/>
          </w:tcPr>
          <w:p w:rsidR="00C21E35" w:rsidRDefault="00C21E35" w:rsidP="00FE182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конкурсов среди воспитанников ДОУ, направленных на развитие математической грамотности и математической культуры в рамках гостевых встреч «Муравейник»</w:t>
            </w:r>
          </w:p>
        </w:tc>
        <w:tc>
          <w:tcPr>
            <w:tcW w:w="1889" w:type="dxa"/>
          </w:tcPr>
          <w:p w:rsidR="00C21E35" w:rsidRDefault="00C21E35" w:rsidP="00FE182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 с ИМЦ</w:t>
            </w:r>
          </w:p>
        </w:tc>
        <w:tc>
          <w:tcPr>
            <w:tcW w:w="2060" w:type="dxa"/>
          </w:tcPr>
          <w:p w:rsidR="00C21E35" w:rsidRDefault="00C21E35" w:rsidP="00AC07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E35" w:rsidTr="00C21E35">
        <w:tc>
          <w:tcPr>
            <w:tcW w:w="699" w:type="dxa"/>
          </w:tcPr>
          <w:p w:rsidR="00C21E35" w:rsidRDefault="00C21E35" w:rsidP="00FE182D">
            <w:pPr>
              <w:pStyle w:val="a4"/>
              <w:ind w:left="0"/>
            </w:pPr>
            <w:r>
              <w:t>1.</w:t>
            </w:r>
            <w:r w:rsidR="00796F9A">
              <w:t>10</w:t>
            </w:r>
          </w:p>
        </w:tc>
        <w:tc>
          <w:tcPr>
            <w:tcW w:w="6126" w:type="dxa"/>
          </w:tcPr>
          <w:p w:rsidR="00C21E35" w:rsidRDefault="00C13C1F" w:rsidP="00FE182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досугов и развлечений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игровых программ для воспитанников ДОУ, направленных на развитие математической грамотности и математической культуры</w:t>
            </w:r>
          </w:p>
        </w:tc>
        <w:tc>
          <w:tcPr>
            <w:tcW w:w="1889" w:type="dxa"/>
          </w:tcPr>
          <w:p w:rsidR="00C13C1F" w:rsidRDefault="00C13C1F" w:rsidP="00FE182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060" w:type="dxa"/>
          </w:tcPr>
          <w:p w:rsidR="00C21E35" w:rsidRDefault="00C21E35" w:rsidP="00AC07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E35" w:rsidTr="009E3FB3">
        <w:tc>
          <w:tcPr>
            <w:tcW w:w="10774" w:type="dxa"/>
            <w:gridSpan w:val="4"/>
          </w:tcPr>
          <w:p w:rsidR="00C21E35" w:rsidRPr="00226DEB" w:rsidRDefault="00C21E35" w:rsidP="00226DEB">
            <w:pPr>
              <w:pStyle w:val="a4"/>
              <w:ind w:left="0"/>
              <w:jc w:val="center"/>
              <w:rPr>
                <w:b/>
              </w:rPr>
            </w:pPr>
            <w:r w:rsidRPr="00226DE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Математическое просвещение и популяризация математики.</w:t>
            </w:r>
          </w:p>
        </w:tc>
      </w:tr>
      <w:tr w:rsidR="00C21E35" w:rsidTr="00C21E35">
        <w:tc>
          <w:tcPr>
            <w:tcW w:w="699" w:type="dxa"/>
          </w:tcPr>
          <w:p w:rsidR="00C21E35" w:rsidRPr="004C7BB1" w:rsidRDefault="00C21E35" w:rsidP="00FE182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7BB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126" w:type="dxa"/>
          </w:tcPr>
          <w:p w:rsidR="00C21E35" w:rsidRPr="004C7BB1" w:rsidRDefault="00C21E35" w:rsidP="004C7BB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BB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D11C9F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МБДОУ «ДС</w:t>
            </w:r>
            <w:r w:rsidRPr="004C7BB1">
              <w:rPr>
                <w:rFonts w:ascii="Times New Roman" w:hAnsi="Times New Roman" w:cs="Times New Roman"/>
                <w:sz w:val="28"/>
                <w:szCs w:val="28"/>
              </w:rPr>
              <w:t xml:space="preserve"> №4»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странички:</w:t>
            </w:r>
            <w:r w:rsidRPr="004C7BB1">
              <w:rPr>
                <w:rFonts w:ascii="Times New Roman" w:hAnsi="Times New Roman" w:cs="Times New Roman"/>
                <w:sz w:val="28"/>
                <w:szCs w:val="28"/>
              </w:rPr>
              <w:t xml:space="preserve"> «Математическая культура и  особенности её формирования у дошкольников»</w:t>
            </w:r>
          </w:p>
          <w:p w:rsidR="00C21E35" w:rsidRPr="004C7BB1" w:rsidRDefault="00C21E35" w:rsidP="004C7BB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BB1">
              <w:rPr>
                <w:rFonts w:ascii="Times New Roman" w:hAnsi="Times New Roman" w:cs="Times New Roman"/>
                <w:sz w:val="28"/>
                <w:szCs w:val="28"/>
              </w:rPr>
              <w:t>Систематическое обновление и пополнение странички</w:t>
            </w:r>
          </w:p>
        </w:tc>
        <w:tc>
          <w:tcPr>
            <w:tcW w:w="1889" w:type="dxa"/>
          </w:tcPr>
          <w:p w:rsidR="00C21E35" w:rsidRDefault="00C21E35" w:rsidP="00FE182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E35" w:rsidRPr="004C7BB1" w:rsidRDefault="00C21E35" w:rsidP="00FE182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7BB1">
              <w:rPr>
                <w:rFonts w:ascii="Times New Roman" w:hAnsi="Times New Roman" w:cs="Times New Roman"/>
                <w:sz w:val="28"/>
                <w:szCs w:val="28"/>
              </w:rPr>
              <w:t>2015-2020</w:t>
            </w:r>
          </w:p>
        </w:tc>
        <w:tc>
          <w:tcPr>
            <w:tcW w:w="2060" w:type="dxa"/>
          </w:tcPr>
          <w:p w:rsidR="00C21E35" w:rsidRDefault="00C21E35" w:rsidP="00FE182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E35" w:rsidRPr="004C7BB1" w:rsidRDefault="00C21E35" w:rsidP="00FE182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7BB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4C7BB1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</w:tr>
      <w:tr w:rsidR="00C21E35" w:rsidRPr="00AF01CC" w:rsidTr="00C21E35">
        <w:tc>
          <w:tcPr>
            <w:tcW w:w="699" w:type="dxa"/>
          </w:tcPr>
          <w:p w:rsidR="00C21E35" w:rsidRPr="004C7BB1" w:rsidRDefault="00C21E35" w:rsidP="00FE182D">
            <w:pPr>
              <w:pStyle w:val="a4"/>
              <w:ind w:left="0"/>
              <w:rPr>
                <w:sz w:val="28"/>
                <w:szCs w:val="28"/>
              </w:rPr>
            </w:pPr>
            <w:r w:rsidRPr="004C7BB1">
              <w:rPr>
                <w:sz w:val="28"/>
                <w:szCs w:val="28"/>
              </w:rPr>
              <w:t>2.2.</w:t>
            </w:r>
          </w:p>
        </w:tc>
        <w:tc>
          <w:tcPr>
            <w:tcW w:w="6126" w:type="dxa"/>
          </w:tcPr>
          <w:p w:rsidR="00C21E35" w:rsidRDefault="00C21E35" w:rsidP="00FE182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6227">
              <w:rPr>
                <w:rFonts w:ascii="Times New Roman" w:hAnsi="Times New Roman" w:cs="Times New Roman"/>
                <w:sz w:val="28"/>
                <w:szCs w:val="28"/>
              </w:rPr>
              <w:t>Работа с родителями (законными представителями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21E35" w:rsidRPr="001A6227" w:rsidRDefault="00C21E35" w:rsidP="00FE182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педагогическому просвещению родителей в вопросах развития математических представлений дошкольников: выпуск газеты «Математика – это интересно»</w:t>
            </w:r>
          </w:p>
        </w:tc>
        <w:tc>
          <w:tcPr>
            <w:tcW w:w="1889" w:type="dxa"/>
          </w:tcPr>
          <w:p w:rsidR="00C21E35" w:rsidRPr="004C7BB1" w:rsidRDefault="00C21E35" w:rsidP="004C7BB1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4C7BB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7-2020</w:t>
            </w:r>
          </w:p>
        </w:tc>
        <w:tc>
          <w:tcPr>
            <w:tcW w:w="2060" w:type="dxa"/>
          </w:tcPr>
          <w:p w:rsidR="00C21E35" w:rsidRPr="00AF01CC" w:rsidRDefault="00C21E35" w:rsidP="00FE182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F01C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AF01CC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F01CC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</w:tbl>
    <w:p w:rsidR="00D74AC3" w:rsidRPr="00FE182D" w:rsidRDefault="00D74AC3" w:rsidP="00FE182D">
      <w:pPr>
        <w:pStyle w:val="a4"/>
      </w:pPr>
    </w:p>
    <w:sectPr w:rsidR="00D74AC3" w:rsidRPr="00FE182D" w:rsidSect="00796F9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52113"/>
    <w:multiLevelType w:val="hybridMultilevel"/>
    <w:tmpl w:val="3C9ECC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82D"/>
    <w:rsid w:val="001A6227"/>
    <w:rsid w:val="00226DEB"/>
    <w:rsid w:val="002872A8"/>
    <w:rsid w:val="00347964"/>
    <w:rsid w:val="004C7BB1"/>
    <w:rsid w:val="00796F9A"/>
    <w:rsid w:val="009D7FA5"/>
    <w:rsid w:val="00A3392A"/>
    <w:rsid w:val="00AF01CC"/>
    <w:rsid w:val="00C13C1F"/>
    <w:rsid w:val="00C21E35"/>
    <w:rsid w:val="00C40CA2"/>
    <w:rsid w:val="00D11C9F"/>
    <w:rsid w:val="00D36703"/>
    <w:rsid w:val="00D74AC3"/>
    <w:rsid w:val="00FD7087"/>
    <w:rsid w:val="00FE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2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1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2015-04-28T21:29:00Z</cp:lastPrinted>
  <dcterms:created xsi:type="dcterms:W3CDTF">2015-04-27T19:07:00Z</dcterms:created>
  <dcterms:modified xsi:type="dcterms:W3CDTF">2016-02-10T06:15:00Z</dcterms:modified>
</cp:coreProperties>
</file>